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87" w:rsidRDefault="006F5087" w:rsidP="006F5087">
      <w:pPr>
        <w:pStyle w:val="Defaul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公司简介：</w:t>
      </w:r>
      <w:bookmarkStart w:id="0" w:name="_GoBack"/>
      <w:bookmarkEnd w:id="0"/>
    </w:p>
    <w:p w:rsidR="006F5087" w:rsidRDefault="006F5087" w:rsidP="006F5087">
      <w:pPr>
        <w:pStyle w:val="Default"/>
        <w:rPr>
          <w:rFonts w:hint="eastAsia"/>
          <w:sz w:val="22"/>
          <w:szCs w:val="22"/>
        </w:rPr>
      </w:pPr>
    </w:p>
    <w:p w:rsidR="006F5087" w:rsidRDefault="006F5087" w:rsidP="006F5087">
      <w:pPr>
        <w:pStyle w:val="Default"/>
        <w:rPr>
          <w:rFonts w:hAnsi="Calibri"/>
          <w:sz w:val="22"/>
          <w:szCs w:val="22"/>
        </w:rPr>
      </w:pPr>
      <w:r>
        <w:rPr>
          <w:rFonts w:hint="eastAsia"/>
          <w:sz w:val="22"/>
          <w:szCs w:val="22"/>
        </w:rPr>
        <w:t>国际</w:t>
      </w:r>
      <w:r>
        <w:rPr>
          <w:rFonts w:ascii="Calibri" w:hAnsi="Calibri" w:cs="Calibri"/>
          <w:sz w:val="22"/>
          <w:szCs w:val="22"/>
        </w:rPr>
        <w:t xml:space="preserve">SOS </w:t>
      </w:r>
      <w:r>
        <w:rPr>
          <w:rFonts w:ascii="Arial" w:hAnsi="Arial" w:cs="Arial"/>
          <w:sz w:val="18"/>
          <w:szCs w:val="18"/>
        </w:rPr>
        <w:t xml:space="preserve">www.internationalsos.com </w:t>
      </w:r>
      <w:r>
        <w:rPr>
          <w:rFonts w:hAnsi="Arial" w:hint="eastAsia"/>
          <w:sz w:val="22"/>
          <w:szCs w:val="22"/>
        </w:rPr>
        <w:t>是世界领先的提供医疗和旅行安全服务的公司。我们为全球客户提供服务，包括</w:t>
      </w:r>
      <w:r>
        <w:rPr>
          <w:rFonts w:ascii="Calibri" w:hAnsi="Calibri" w:cs="Calibri"/>
          <w:sz w:val="22"/>
          <w:szCs w:val="22"/>
        </w:rPr>
        <w:t>89</w:t>
      </w:r>
      <w:r>
        <w:rPr>
          <w:rFonts w:hAnsi="Calibri" w:hint="eastAsia"/>
          <w:sz w:val="22"/>
          <w:szCs w:val="22"/>
        </w:rPr>
        <w:t>个国家的</w:t>
      </w:r>
      <w:r>
        <w:rPr>
          <w:rFonts w:ascii="Calibri" w:hAnsi="Calibri" w:cs="Calibri"/>
          <w:sz w:val="22"/>
          <w:szCs w:val="22"/>
        </w:rPr>
        <w:t>700</w:t>
      </w:r>
      <w:r>
        <w:rPr>
          <w:rFonts w:hAnsi="Calibri" w:hint="eastAsia"/>
          <w:sz w:val="22"/>
          <w:szCs w:val="22"/>
        </w:rPr>
        <w:t>多个医疗现场工作站。我们拥有具备专业能力的服务团队，全球超过</w:t>
      </w:r>
      <w:r>
        <w:rPr>
          <w:rFonts w:ascii="Calibri" w:hAnsi="Calibri" w:cs="Calibri"/>
          <w:sz w:val="22"/>
          <w:szCs w:val="22"/>
        </w:rPr>
        <w:t>11,000</w:t>
      </w:r>
      <w:r>
        <w:rPr>
          <w:rFonts w:hAnsi="Calibri" w:hint="eastAsia"/>
          <w:sz w:val="22"/>
          <w:szCs w:val="22"/>
        </w:rPr>
        <w:t>名员工所组成的专业团队，在</w:t>
      </w:r>
      <w:r>
        <w:rPr>
          <w:rFonts w:ascii="Calibri" w:hAnsi="Calibri" w:cs="Calibri"/>
          <w:sz w:val="22"/>
          <w:szCs w:val="22"/>
        </w:rPr>
        <w:t>1,200</w:t>
      </w:r>
      <w:r>
        <w:rPr>
          <w:rFonts w:hAnsi="Calibri" w:hint="eastAsia"/>
          <w:sz w:val="22"/>
          <w:szCs w:val="22"/>
        </w:rPr>
        <w:t>名专职医生和</w:t>
      </w:r>
      <w:r>
        <w:rPr>
          <w:rFonts w:ascii="Calibri" w:hAnsi="Calibri" w:cs="Calibri"/>
          <w:sz w:val="22"/>
          <w:szCs w:val="22"/>
        </w:rPr>
        <w:t>200</w:t>
      </w:r>
      <w:r>
        <w:rPr>
          <w:rFonts w:hAnsi="Calibri" w:hint="eastAsia"/>
          <w:sz w:val="22"/>
          <w:szCs w:val="22"/>
        </w:rPr>
        <w:t>多名安全专家的带领之下，全天候待命为会员提供服务。</w:t>
      </w:r>
      <w:r>
        <w:rPr>
          <w:rFonts w:hAnsi="Calibri"/>
          <w:sz w:val="22"/>
          <w:szCs w:val="22"/>
        </w:rPr>
        <w:t xml:space="preserve"> </w:t>
      </w:r>
    </w:p>
    <w:p w:rsidR="0044613E" w:rsidRDefault="006F5087" w:rsidP="006F5087">
      <w:r>
        <w:rPr>
          <w:rFonts w:hAnsi="Calibri" w:hint="eastAsia"/>
          <w:sz w:val="22"/>
        </w:rPr>
        <w:t>在风险预防性项目以及应急援助方面，我们不断推出业界领先的服务。此外，国际</w:t>
      </w:r>
      <w:r>
        <w:rPr>
          <w:rFonts w:ascii="Calibri" w:hAnsi="Calibri" w:cs="Calibri"/>
          <w:sz w:val="22"/>
        </w:rPr>
        <w:t>SOS</w:t>
      </w:r>
      <w:r>
        <w:rPr>
          <w:rFonts w:hAnsi="Calibri" w:hint="eastAsia"/>
          <w:sz w:val="22"/>
        </w:rPr>
        <w:t>更致力于协助客户实现企业对员工关怀的义务与责任，并与跨国公司、政府和非盈利组织等密切合作，为他们的</w:t>
      </w:r>
      <w:proofErr w:type="gramStart"/>
      <w:r>
        <w:rPr>
          <w:rFonts w:hAnsi="Calibri" w:hint="eastAsia"/>
          <w:sz w:val="22"/>
        </w:rPr>
        <w:t>差旅员工</w:t>
      </w:r>
      <w:proofErr w:type="gramEnd"/>
      <w:r>
        <w:rPr>
          <w:rFonts w:hAnsi="Calibri" w:hint="eastAsia"/>
          <w:sz w:val="22"/>
        </w:rPr>
        <w:t>和边远地区工作的人员，提供全面的支持以及管理他们所面临的风险。</w:t>
      </w:r>
    </w:p>
    <w:sectPr w:rsidR="0044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87"/>
    <w:rsid w:val="006F5087"/>
    <w:rsid w:val="00D51150"/>
    <w:rsid w:val="00E4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08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08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2017-04-06T07:52:00Z</dcterms:created>
  <dcterms:modified xsi:type="dcterms:W3CDTF">2017-04-06T07:54:00Z</dcterms:modified>
</cp:coreProperties>
</file>