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FE" w:rsidRDefault="00AA7E5C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请</w:t>
      </w:r>
    </w:p>
    <w:p w:rsidR="003328FE" w:rsidRDefault="003328FE">
      <w:pPr>
        <w:jc w:val="center"/>
        <w:rPr>
          <w:b/>
          <w:sz w:val="52"/>
          <w:szCs w:val="52"/>
        </w:rPr>
      </w:pPr>
    </w:p>
    <w:p w:rsidR="003328FE" w:rsidRDefault="00AA7E5C">
      <w:pPr>
        <w:ind w:firstLine="10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我是报考</w:t>
      </w:r>
      <w:proofErr w:type="gramStart"/>
      <w:r>
        <w:rPr>
          <w:rFonts w:hint="eastAsia"/>
          <w:b/>
          <w:sz w:val="36"/>
          <w:szCs w:val="36"/>
        </w:rPr>
        <w:t>首经贸</w:t>
      </w:r>
      <w:proofErr w:type="gramEnd"/>
      <w:r>
        <w:rPr>
          <w:rFonts w:hint="eastAsia"/>
          <w:b/>
          <w:sz w:val="36"/>
          <w:szCs w:val="36"/>
        </w:rPr>
        <w:t>MBA</w:t>
      </w:r>
      <w:r>
        <w:rPr>
          <w:rFonts w:hint="eastAsia"/>
          <w:b/>
          <w:sz w:val="36"/>
          <w:szCs w:val="36"/>
        </w:rPr>
        <w:t>第一志愿考生，由于个人原因现将原报考的</w:t>
      </w:r>
      <w:r>
        <w:rPr>
          <w:rFonts w:hint="eastAsia"/>
          <w:b/>
          <w:color w:val="FF0000"/>
          <w:sz w:val="36"/>
          <w:szCs w:val="36"/>
        </w:rPr>
        <w:t>非全日制非定向转成非全日制定向</w:t>
      </w:r>
      <w:r>
        <w:rPr>
          <w:rFonts w:hint="eastAsia"/>
          <w:b/>
          <w:sz w:val="36"/>
          <w:szCs w:val="36"/>
        </w:rPr>
        <w:t>，</w:t>
      </w:r>
      <w:proofErr w:type="gramStart"/>
      <w:r>
        <w:rPr>
          <w:rFonts w:hint="eastAsia"/>
          <w:b/>
          <w:sz w:val="36"/>
          <w:szCs w:val="36"/>
        </w:rPr>
        <w:t>请首经贸</w:t>
      </w:r>
      <w:proofErr w:type="gramEnd"/>
      <w:r>
        <w:rPr>
          <w:rFonts w:hint="eastAsia"/>
          <w:b/>
          <w:sz w:val="36"/>
          <w:szCs w:val="36"/>
        </w:rPr>
        <w:t>工商管理学院予以批准。</w:t>
      </w:r>
    </w:p>
    <w:p w:rsidR="00AA7E5C" w:rsidRDefault="00AA7E5C" w:rsidP="00AA7E5C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考生姓名：</w:t>
      </w:r>
    </w:p>
    <w:p w:rsidR="00AA7E5C" w:rsidRDefault="00AA7E5C" w:rsidP="00AA7E5C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身份证号：</w:t>
      </w:r>
    </w:p>
    <w:p w:rsidR="00AA7E5C" w:rsidRDefault="00AA7E5C" w:rsidP="00AA7E5C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报考号：</w:t>
      </w:r>
    </w:p>
    <w:p w:rsidR="003328FE" w:rsidRDefault="00AA7E5C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定向就业单位名称：</w:t>
      </w:r>
      <w:bookmarkStart w:id="0" w:name="_GoBack"/>
      <w:bookmarkEnd w:id="0"/>
    </w:p>
    <w:p w:rsidR="003328FE" w:rsidRDefault="00AA7E5C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定向就业单位地点：</w:t>
      </w:r>
    </w:p>
    <w:p w:rsidR="003328FE" w:rsidRDefault="00AA7E5C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注：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于</w:t>
      </w: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</w:t>
      </w:r>
      <w:r w:rsidR="00487083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日（周六）上午</w:t>
      </w:r>
      <w:r>
        <w:rPr>
          <w:rFonts w:hint="eastAsia"/>
          <w:b/>
          <w:sz w:val="36"/>
          <w:szCs w:val="36"/>
        </w:rPr>
        <w:t>10:00-11:30</w:t>
      </w:r>
      <w:r>
        <w:rPr>
          <w:rFonts w:hint="eastAsia"/>
          <w:b/>
          <w:sz w:val="36"/>
          <w:szCs w:val="36"/>
        </w:rPr>
        <w:t>，携带本人身份证及申请书到西区办公地点办理，具体办公地点会通知于网站。</w:t>
      </w:r>
    </w:p>
    <w:p w:rsidR="003328FE" w:rsidRDefault="003328FE">
      <w:pPr>
        <w:ind w:firstLine="1050"/>
        <w:rPr>
          <w:b/>
          <w:sz w:val="36"/>
          <w:szCs w:val="36"/>
        </w:rPr>
      </w:pPr>
    </w:p>
    <w:p w:rsidR="003328FE" w:rsidRDefault="00AA7E5C">
      <w:pPr>
        <w:ind w:firstLine="10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</w:rPr>
        <w:t>申请人（手写签字）：</w:t>
      </w:r>
    </w:p>
    <w:p w:rsidR="003328FE" w:rsidRDefault="00AA7E5C" w:rsidP="00AA7E5C">
      <w:pPr>
        <w:ind w:firstLine="10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</w:rPr>
        <w:t>申请时间</w:t>
      </w:r>
      <w:r>
        <w:rPr>
          <w:rFonts w:hint="eastAsia"/>
          <w:b/>
          <w:sz w:val="36"/>
          <w:szCs w:val="36"/>
        </w:rPr>
        <w:t>:</w:t>
      </w:r>
    </w:p>
    <w:sectPr w:rsidR="00332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DC"/>
    <w:rsid w:val="00153725"/>
    <w:rsid w:val="002119DC"/>
    <w:rsid w:val="003328FE"/>
    <w:rsid w:val="00487083"/>
    <w:rsid w:val="00673C59"/>
    <w:rsid w:val="007E0369"/>
    <w:rsid w:val="007F2851"/>
    <w:rsid w:val="00873784"/>
    <w:rsid w:val="00972DF9"/>
    <w:rsid w:val="00AA7E5C"/>
    <w:rsid w:val="00AF4134"/>
    <w:rsid w:val="00BF0CA4"/>
    <w:rsid w:val="00E77CBE"/>
    <w:rsid w:val="11682489"/>
    <w:rsid w:val="1BB02588"/>
    <w:rsid w:val="24A009BA"/>
    <w:rsid w:val="2D4C301B"/>
    <w:rsid w:val="2DE0105E"/>
    <w:rsid w:val="2E434A1A"/>
    <w:rsid w:val="35A1660E"/>
    <w:rsid w:val="3C550371"/>
    <w:rsid w:val="48CF7A06"/>
    <w:rsid w:val="6326004C"/>
    <w:rsid w:val="67DD6310"/>
    <w:rsid w:val="6E9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</cp:lastModifiedBy>
  <cp:revision>11</cp:revision>
  <dcterms:created xsi:type="dcterms:W3CDTF">2019-03-18T06:30:00Z</dcterms:created>
  <dcterms:modified xsi:type="dcterms:W3CDTF">2020-11-04T06:02:00Z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